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D65BFB">
        <w:rPr>
          <w:rFonts w:ascii="Arial" w:hAnsi="Arial" w:cs="Arial"/>
          <w:b/>
        </w:rPr>
        <w:t>5</w:t>
      </w:r>
      <w:r w:rsidR="008B15D0" w:rsidRPr="001D600E">
        <w:rPr>
          <w:rFonts w:ascii="Arial" w:hAnsi="Arial" w:cs="Arial"/>
          <w:b/>
        </w:rPr>
        <w:t>r.</w:t>
      </w:r>
    </w:p>
    <w:p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D65BFB">
        <w:rPr>
          <w:rFonts w:ascii="Arial" w:hAnsi="Arial" w:cs="Arial"/>
          <w:b/>
          <w:sz w:val="16"/>
          <w:szCs w:val="16"/>
        </w:rPr>
        <w:t>5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na realizująca program 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międzyna-rodowy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na realizująca program 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branżowa szkoła II stopnia na podbudo-wie 8-letniej szkoły podsta-wowej</w:t>
            </w:r>
          </w:p>
        </w:tc>
        <w:tc>
          <w:tcPr>
            <w:tcW w:w="1002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branżowa szkoła II stopnia na podbudo-wie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wowa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ukończe-nia LO eksterni-stycznie w 202</w:t>
            </w:r>
            <w:r w:rsidR="00AE2573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szkoła ukończona za granicą (bez uprawnień do 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jące,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profilowa-ne, technikum uzupełnia-jące (po 2005 r.)</w:t>
            </w:r>
          </w:p>
        </w:tc>
      </w:tr>
      <w:tr w:rsidR="008764ED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:rsidTr="00D13497">
        <w:trPr>
          <w:trHeight w:val="455"/>
          <w:jc w:val="center"/>
        </w:trPr>
        <w:tc>
          <w:tcPr>
            <w:tcW w:w="1290" w:type="dxa"/>
            <w:vMerge/>
          </w:tcPr>
          <w:p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:rsidTr="008A2A1D">
        <w:trPr>
          <w:trHeight w:val="455"/>
          <w:jc w:val="center"/>
        </w:trPr>
        <w:tc>
          <w:tcPr>
            <w:tcW w:w="1290" w:type="dxa"/>
            <w:vMerge/>
          </w:tcPr>
          <w:p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latach </w:t>
      </w:r>
      <w:r w:rsidR="00D65BFB">
        <w:rPr>
          <w:rFonts w:ascii="Arial" w:hAnsi="Arial" w:cs="Arial"/>
          <w:sz w:val="14"/>
          <w:szCs w:val="16"/>
        </w:rPr>
        <w:t>2020</w:t>
      </w:r>
      <w:r w:rsidR="00E83AD6">
        <w:rPr>
          <w:rFonts w:ascii="Arial" w:hAnsi="Arial" w:cs="Arial"/>
          <w:sz w:val="14"/>
          <w:szCs w:val="16"/>
        </w:rPr>
        <w:t>–2022,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*** Jeżeli zdający przystąpił do egzaminu maturalnego po raz pierwszy w 2023 r.</w:t>
      </w:r>
      <w:r w:rsidR="00D65BFB">
        <w:rPr>
          <w:rFonts w:ascii="Arial" w:hAnsi="Arial" w:cs="Arial"/>
          <w:sz w:val="14"/>
          <w:szCs w:val="16"/>
        </w:rPr>
        <w:t xml:space="preserve"> lub w 2024 r.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 xml:space="preserve">2025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:rsidR="001E77B1" w:rsidRPr="00D66EC5" w:rsidRDefault="001E77B1">
      <w:pPr>
        <w:rPr>
          <w:rFonts w:ascii="Arial" w:hAnsi="Arial" w:cs="Arial"/>
          <w:sz w:val="16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>
        <w:rPr>
          <w:rFonts w:ascii="Arial" w:hAnsi="Arial" w:cs="Arial"/>
          <w:sz w:val="18"/>
          <w:szCs w:val="16"/>
        </w:rPr>
        <w:t xml:space="preserve">z tych form. </w:t>
      </w: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25 września </w:t>
      </w:r>
      <w:r w:rsidR="00D65BFB">
        <w:rPr>
          <w:rFonts w:ascii="Arial" w:hAnsi="Arial" w:cs="Arial"/>
          <w:sz w:val="18"/>
          <w:szCs w:val="16"/>
        </w:rPr>
        <w:t xml:space="preserve">2024 </w:t>
      </w:r>
      <w:r>
        <w:rPr>
          <w:rFonts w:ascii="Arial" w:hAnsi="Arial" w:cs="Arial"/>
          <w:sz w:val="18"/>
          <w:szCs w:val="16"/>
        </w:rPr>
        <w:t>r.</w:t>
      </w:r>
    </w:p>
    <w:p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absolwentem – możesz otrzymać od dyrektora szkoły, którą ukończyłeś(-łaś), jeżeli złożysz do niego wniosek nie później niż do 15 stycznia </w:t>
      </w:r>
      <w:r w:rsidR="00D65BFB">
        <w:rPr>
          <w:rFonts w:ascii="Arial" w:hAnsi="Arial" w:cs="Arial"/>
          <w:sz w:val="18"/>
          <w:szCs w:val="16"/>
        </w:rPr>
        <w:t xml:space="preserve">2025 </w:t>
      </w:r>
      <w:r>
        <w:rPr>
          <w:rFonts w:ascii="Arial" w:hAnsi="Arial" w:cs="Arial"/>
          <w:sz w:val="18"/>
          <w:szCs w:val="16"/>
        </w:rPr>
        <w:t>r.</w:t>
      </w:r>
    </w:p>
    <w:p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7 lutego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D65BFB">
        <w:rPr>
          <w:rFonts w:ascii="Arial" w:hAnsi="Arial" w:cs="Arial"/>
          <w:b/>
          <w:sz w:val="18"/>
          <w:szCs w:val="16"/>
          <w:u w:val="single"/>
        </w:rPr>
        <w:t>5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:rsidR="00EF0CC2" w:rsidRPr="0015525A" w:rsidRDefault="00404879" w:rsidP="0015525A">
      <w:pPr>
        <w:rPr>
          <w:rFonts w:ascii="Arial" w:hAnsi="Arial" w:cs="Arial"/>
          <w:sz w:val="16"/>
          <w:szCs w:val="16"/>
        </w:rPr>
      </w:pPr>
      <w:r w:rsidRPr="0040487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margin-left:359.4pt;margin-top:6.25pt;width:106.8pt;height:30.9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<v:textbox inset="0,0,0,0">
              <w:txbxContent>
                <w:p w:rsidR="002525D3" w:rsidRDefault="002525D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ypełnij </w:t>
                  </w:r>
                  <w:r>
                    <w:rPr>
                      <w:rFonts w:ascii="Arial" w:hAnsi="Arial" w:cs="Arial"/>
                      <w:b/>
                      <w:i/>
                      <w:color w:val="DEA900"/>
                      <w:sz w:val="16"/>
                      <w:szCs w:val="16"/>
                    </w:rPr>
                    <w:t>Deklarację</w:t>
                  </w:r>
                  <w:r w:rsidRPr="008043E7">
                    <w:rPr>
                      <w:rFonts w:ascii="Arial" w:hAnsi="Arial" w:cs="Arial"/>
                      <w:b/>
                      <w:i/>
                      <w:color w:val="DEA900"/>
                      <w:sz w:val="16"/>
                      <w:szCs w:val="16"/>
                    </w:rPr>
                    <w:t xml:space="preserve"> B</w:t>
                  </w:r>
                </w:p>
                <w:p w:rsidR="002525D3" w:rsidRPr="008043E7" w:rsidRDefault="002525D3">
                  <w:pPr>
                    <w:rPr>
                      <w:sz w:val="20"/>
                    </w:rPr>
                  </w:pP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i złóż ją do dyrektora OKE najpóźniej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 7 lutego </w:t>
                  </w:r>
                  <w:r w:rsidR="00D65BFB">
                    <w:rPr>
                      <w:rFonts w:ascii="Arial" w:hAnsi="Arial" w:cs="Arial"/>
                      <w:sz w:val="16"/>
                      <w:szCs w:val="16"/>
                    </w:rPr>
                    <w:t>2025</w:t>
                  </w: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>r.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Nawias klamrowy zamykający 1" o:spid="_x0000_s2051" type="#_x0000_t88" style="position:absolute;margin-left:330.45pt;margin-top:7.25pt;width:16pt;height:28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" adj="1008,10680" strokecolor="black [3213]" strokeweight="1pt">
            <v:stroke joinstyle="miter"/>
          </v:shape>
        </w:pic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15525A"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:rsidR="008043E7" w:rsidRPr="00DB2C9D" w:rsidRDefault="00404879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404879">
        <w:rPr>
          <w:noProof/>
          <w:lang w:eastAsia="pl-PL"/>
        </w:rPr>
        <w:pict>
          <v:shape id="_x0000_s2050" type="#_x0000_t202" style="position:absolute;left:0;text-align:left;margin-left:341.05pt;margin-top:5.9pt;width:16.4pt;height:110.6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<v:textbox style="mso-fit-shape-to-text:t" inset="0,0,0,0">
              <w:txbxContent>
                <w:p w:rsidR="002525D3" w:rsidRDefault="002525D3">
                  <w:r>
                    <w:sym w:font="Wingdings" w:char="F0E8"/>
                  </w:r>
                </w:p>
              </w:txbxContent>
            </v:textbox>
          </v:shape>
        </w:pict>
      </w:r>
      <w:r w:rsidR="0015525A"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="0015525A"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>
        <w:rPr>
          <w:rFonts w:ascii="Arial" w:hAnsi="Arial" w:cs="Arial"/>
          <w:sz w:val="16"/>
          <w:szCs w:val="16"/>
        </w:rPr>
        <w:t>F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4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990"/>
        <w:gridCol w:w="15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4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i/>
                <w:sz w:val="14"/>
                <w:szCs w:val="14"/>
              </w:rPr>
              <w:t>dd – mm – rrrr</w:t>
            </w:r>
          </w:p>
        </w:tc>
      </w:tr>
    </w:tbl>
    <w:p w:rsidR="00DB2C9D" w:rsidRDefault="00DB2C9D">
      <w:pPr>
        <w:rPr>
          <w:rFonts w:ascii="Arial" w:hAnsi="Arial" w:cs="Arial"/>
        </w:rPr>
      </w:pPr>
    </w:p>
    <w:p w:rsidR="001C11EB" w:rsidRDefault="001C11EB">
      <w:pPr>
        <w:rPr>
          <w:rFonts w:ascii="Arial" w:hAnsi="Arial" w:cs="Arial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D65BFB">
        <w:rPr>
          <w:rFonts w:ascii="Arial" w:hAnsi="Arial" w:cs="Arial"/>
          <w:b/>
          <w:sz w:val="20"/>
          <w:szCs w:val="16"/>
        </w:rPr>
        <w:t>2025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6"/>
        <w:gridCol w:w="404"/>
        <w:gridCol w:w="5793"/>
        <w:gridCol w:w="283"/>
        <w:gridCol w:w="284"/>
        <w:gridCol w:w="283"/>
        <w:gridCol w:w="284"/>
        <w:gridCol w:w="1274"/>
      </w:tblGrid>
      <w:tr w:rsidR="00161297" w:rsidRPr="0009051D" w:rsidTr="001C11EB">
        <w:tc>
          <w:tcPr>
            <w:tcW w:w="547" w:type="dxa"/>
            <w:gridSpan w:val="2"/>
          </w:tcPr>
          <w:p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:rsidTr="001C11EB">
        <w:tc>
          <w:tcPr>
            <w:tcW w:w="547" w:type="dxa"/>
            <w:gridSpan w:val="2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D65BFB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:rsidTr="001C11E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D65BFB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D65BFB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:rsidTr="00512164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:rsidTr="00512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</w:tbl>
    <w:p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6"/>
        <w:gridCol w:w="404"/>
        <w:gridCol w:w="8201"/>
      </w:tblGrid>
      <w:tr w:rsidR="00161297" w:rsidRPr="0009051D" w:rsidTr="00D77986">
        <w:tc>
          <w:tcPr>
            <w:tcW w:w="547" w:type="dxa"/>
            <w:gridSpan w:val="2"/>
          </w:tcPr>
          <w:p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:rsidTr="00D77986">
        <w:tc>
          <w:tcPr>
            <w:tcW w:w="547" w:type="dxa"/>
            <w:gridSpan w:val="2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D65BFB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D65BFB">
              <w:rPr>
                <w:rFonts w:ascii="Arial" w:hAnsi="Arial" w:cs="Arial"/>
                <w:i/>
                <w:sz w:val="14"/>
                <w:szCs w:val="14"/>
              </w:rPr>
              <w:t xml:space="preserve">2025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:rsidR="00B24506" w:rsidRPr="00D84529" w:rsidRDefault="00B179EB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773DC9" w:rsidRDefault="00773DC9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042"/>
        <w:gridCol w:w="84"/>
        <w:gridCol w:w="4012"/>
        <w:gridCol w:w="2928"/>
      </w:tblGrid>
      <w:tr w:rsidR="00C253C3" w:rsidRPr="001D600E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</w:p>
          <w:p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32"/>
        <w:gridCol w:w="6934"/>
      </w:tblGrid>
      <w:tr w:rsidR="007E5675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>
        <w:rPr>
          <w:rFonts w:ascii="Arial" w:hAnsi="Arial" w:cs="Arial"/>
          <w:i/>
          <w:sz w:val="16"/>
          <w:szCs w:val="20"/>
        </w:rPr>
        <w:t xml:space="preserve"> dojrzałości, a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:rsidR="00E660FA" w:rsidRDefault="0098266D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 w:rsidR="0098266D">
        <w:rPr>
          <w:rFonts w:ascii="Arial" w:hAnsi="Arial" w:cs="Arial"/>
          <w:i/>
          <w:sz w:val="16"/>
          <w:szCs w:val="20"/>
        </w:rPr>
        <w:t>W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:rsidR="0098266D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w tym dla absolwentów z lat 2020–</w:t>
      </w:r>
      <w:r w:rsidR="00D65BFB">
        <w:rPr>
          <w:rFonts w:ascii="Arial" w:hAnsi="Arial" w:cs="Arial"/>
          <w:i/>
          <w:sz w:val="16"/>
          <w:szCs w:val="20"/>
        </w:rPr>
        <w:t>2024</w:t>
      </w:r>
      <w:r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:rsidR="00A66348" w:rsidRDefault="00FF4153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musiszwnieść za ten egzamin opłat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stronie 7, zapytać w szkole albo sprawdzić na stronie </w:t>
      </w:r>
    </w:p>
    <w:p w:rsidR="00C70430" w:rsidRPr="00A66348" w:rsidRDefault="00C70430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:rsidTr="007962E9">
        <w:tc>
          <w:tcPr>
            <w:tcW w:w="547" w:type="dxa"/>
          </w:tcPr>
          <w:p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:rsidTr="00E74E1D">
        <w:tc>
          <w:tcPr>
            <w:tcW w:w="547" w:type="dxa"/>
          </w:tcPr>
          <w:p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:rsidTr="00655279">
        <w:tc>
          <w:tcPr>
            <w:tcW w:w="547" w:type="dxa"/>
            <w:tcBorders>
              <w:right w:val="single" w:sz="4" w:space="0" w:color="auto"/>
            </w:tcBorders>
          </w:tcPr>
          <w:p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:rsidTr="00655279">
        <w:tc>
          <w:tcPr>
            <w:tcW w:w="547" w:type="dxa"/>
          </w:tcPr>
          <w:p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>spośród: angielskiego, francuskiego, hiszpańskiego, niemieckiego, rosyjskiego, włoskiego.</w:t>
            </w:r>
          </w:p>
        </w:tc>
      </w:tr>
      <w:tr w:rsidR="008756A7" w:rsidTr="008756A7">
        <w:tc>
          <w:tcPr>
            <w:tcW w:w="547" w:type="dxa"/>
          </w:tcPr>
          <w:p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D65BFB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i/>
          <w:sz w:val="16"/>
          <w:szCs w:val="20"/>
        </w:rPr>
        <w:t>Jeżeli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D65BFB">
        <w:rPr>
          <w:rFonts w:ascii="Arial" w:hAnsi="Arial" w:cs="Arial"/>
          <w:i/>
          <w:sz w:val="16"/>
          <w:szCs w:val="20"/>
        </w:rPr>
        <w:t xml:space="preserve">2025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D65BFB" w:rsidRPr="0060409A">
        <w:rPr>
          <w:rFonts w:ascii="Arial" w:hAnsi="Arial" w:cs="Arial"/>
          <w:i/>
          <w:sz w:val="16"/>
          <w:szCs w:val="20"/>
        </w:rPr>
        <w:t>2</w:t>
      </w:r>
      <w:r w:rsidR="00D65BFB">
        <w:rPr>
          <w:rFonts w:ascii="Arial" w:hAnsi="Arial" w:cs="Arial"/>
          <w:i/>
          <w:sz w:val="16"/>
          <w:szCs w:val="20"/>
        </w:rPr>
        <w:t>2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D65BFB" w:rsidRPr="0060409A">
        <w:rPr>
          <w:rFonts w:ascii="Arial" w:hAnsi="Arial" w:cs="Arial"/>
          <w:i/>
          <w:sz w:val="16"/>
          <w:szCs w:val="20"/>
        </w:rPr>
        <w:t>202</w:t>
      </w:r>
      <w:r w:rsidR="00D65BFB">
        <w:rPr>
          <w:rFonts w:ascii="Arial" w:hAnsi="Arial" w:cs="Arial"/>
          <w:i/>
          <w:sz w:val="16"/>
          <w:szCs w:val="20"/>
        </w:rPr>
        <w:t>5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:rsidR="00FF4153" w:rsidRDefault="00FF4153" w:rsidP="00F75A79">
      <w:pPr>
        <w:rPr>
          <w:rFonts w:ascii="Arial" w:hAnsi="Arial" w:cs="Arial"/>
          <w:sz w:val="12"/>
          <w:szCs w:val="12"/>
        </w:rPr>
      </w:pPr>
    </w:p>
    <w:p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6"/>
        <w:gridCol w:w="399"/>
        <w:gridCol w:w="8349"/>
      </w:tblGrid>
      <w:tr w:rsidR="00F75A79" w:rsidRPr="0009051D" w:rsidTr="00B719D0">
        <w:tc>
          <w:tcPr>
            <w:tcW w:w="547" w:type="dxa"/>
            <w:gridSpan w:val="2"/>
          </w:tcPr>
          <w:p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:rsidTr="00B719D0">
        <w:tc>
          <w:tcPr>
            <w:tcW w:w="547" w:type="dxa"/>
            <w:gridSpan w:val="2"/>
          </w:tcPr>
          <w:p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przed egzaminem zawodowym w </w:t>
            </w:r>
            <w:r w:rsidR="00074863"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:rsidTr="00CC2FE2">
        <w:trPr>
          <w:gridAfter w:val="1"/>
          <w:wAfter w:w="10" w:type="dxa"/>
        </w:trPr>
        <w:tc>
          <w:tcPr>
            <w:tcW w:w="535" w:type="dxa"/>
          </w:tcPr>
          <w:p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65BFB">
              <w:rPr>
                <w:rFonts w:ascii="Arial" w:hAnsi="Arial" w:cs="Arial"/>
                <w:sz w:val="18"/>
                <w:szCs w:val="20"/>
              </w:rPr>
              <w:t>2025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:rsidTr="00CC2FE2">
        <w:trPr>
          <w:gridAfter w:val="1"/>
          <w:wAfter w:w="10" w:type="dxa"/>
        </w:trPr>
        <w:tc>
          <w:tcPr>
            <w:tcW w:w="535" w:type="dxa"/>
          </w:tcPr>
          <w:p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:rsidR="00BB0F8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  <w:p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Pr="008A2A1D">
              <w:rPr>
                <w:rFonts w:ascii="Arial" w:hAnsi="Arial" w:cs="Arial"/>
                <w:i/>
                <w:color w:val="FF0000"/>
                <w:sz w:val="14"/>
                <w:szCs w:val="16"/>
              </w:rPr>
              <w:t>Jeżeli w roku 2023 lub 2024 przystępowałeś(-łaś) do egzaminu maturalnego w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>Formule2023</w:t>
            </w: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i nie otrzymałeś(-łaś) świadectwa dojrzałości, </w:t>
            </w:r>
          </w:p>
          <w:p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a z żadnego przedmiotu na poziomie rozszerzonym nie otrzymałeś(-łaś) wyniku minimum 30% punktów możliwych do uzyskania, w 2025 r. </w:t>
            </w:r>
          </w:p>
          <w:p w:rsidR="00DD4C9D" w:rsidRPr="008A2A1D" w:rsidRDefault="00DD4C9D" w:rsidP="00DD4C9D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musisz ponownie przystąpić do części pisemnej egzaminu z co najmniej jednego przedmiotu dodatkowego na poziomie rozszerzonym </w:t>
            </w:r>
          </w:p>
          <w:p w:rsidR="00DD4C9D" w:rsidRPr="00DD4C9D" w:rsidRDefault="00DD4C9D" w:rsidP="00DD4C9D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8A2A1D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i uzyskać z tego egzaminu minimum 30% punktów, aby otrzymać świadectwo dojrzałości.</w:t>
            </w:r>
          </w:p>
          <w:p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D65BFB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2025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:rsidR="00655279" w:rsidRP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</w:p>
          <w:p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:rsidTr="00CC2FE2">
        <w:tc>
          <w:tcPr>
            <w:tcW w:w="535" w:type="dxa"/>
          </w:tcPr>
          <w:p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:rsidTr="00CC2FE2">
        <w:tc>
          <w:tcPr>
            <w:tcW w:w="535" w:type="dxa"/>
            <w:tcBorders>
              <w:right w:val="single" w:sz="4" w:space="0" w:color="auto"/>
            </w:tcBorders>
          </w:tcPr>
          <w:p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:rsidTr="00CC2FE2">
        <w:tc>
          <w:tcPr>
            <w:tcW w:w="535" w:type="dxa"/>
          </w:tcPr>
          <w:p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:rsidTr="00CC2FE2">
        <w:tc>
          <w:tcPr>
            <w:tcW w:w="535" w:type="dxa"/>
            <w:tcBorders>
              <w:right w:val="single" w:sz="4" w:space="0" w:color="auto"/>
            </w:tcBorders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Tr="00CC2FE2">
        <w:tc>
          <w:tcPr>
            <w:tcW w:w="535" w:type="dxa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:rsidR="00FF4153" w:rsidRPr="00652A5D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:rsidR="001E77B1" w:rsidRPr="00652A5D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AE2573">
              <w:rPr>
                <w:rFonts w:ascii="Arial" w:hAnsi="Arial" w:cs="Arial"/>
                <w:sz w:val="18"/>
                <w:szCs w:val="20"/>
              </w:rPr>
              <w:t>5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72"/>
        <w:gridCol w:w="2268"/>
        <w:gridCol w:w="5953"/>
      </w:tblGrid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202</w:t>
      </w:r>
      <w:r w:rsidR="00AE2573">
        <w:rPr>
          <w:rFonts w:ascii="Arial" w:hAnsi="Arial" w:cs="Arial"/>
          <w:i/>
          <w:sz w:val="14"/>
          <w:szCs w:val="16"/>
        </w:rPr>
        <w:t>5</w:t>
      </w:r>
      <w:r w:rsidR="00842533">
        <w:rPr>
          <w:rFonts w:ascii="Arial" w:hAnsi="Arial" w:cs="Arial"/>
          <w:i/>
          <w:sz w:val="14"/>
          <w:szCs w:val="16"/>
        </w:rPr>
        <w:t xml:space="preserve"> 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68"/>
        <w:gridCol w:w="3973"/>
      </w:tblGrid>
      <w:tr w:rsidR="00637BBE" w:rsidRPr="005C0AD2" w:rsidTr="00561240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DD4C9D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68"/>
        <w:gridCol w:w="3973"/>
      </w:tblGrid>
      <w:tr w:rsidR="00637BBE" w:rsidRPr="005C0AD2" w:rsidTr="00DC7A97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:rsidTr="00DC7A97">
        <w:tc>
          <w:tcPr>
            <w:tcW w:w="868" w:type="dxa"/>
            <w:shd w:val="clear" w:color="auto" w:fill="auto"/>
            <w:vAlign w:val="center"/>
          </w:tcPr>
          <w:p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lastRenderedPageBreak/>
              <w:t>F3.3.</w:t>
            </w:r>
          </w:p>
        </w:tc>
        <w:tc>
          <w:tcPr>
            <w:tcW w:w="3973" w:type="dxa"/>
            <w:shd w:val="clear" w:color="auto" w:fill="auto"/>
          </w:tcPr>
          <w:p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:rsidTr="00DC7A97">
        <w:tc>
          <w:tcPr>
            <w:tcW w:w="868" w:type="dxa"/>
            <w:shd w:val="clear" w:color="auto" w:fill="auto"/>
            <w:vAlign w:val="center"/>
          </w:tcPr>
          <w:p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:rsidR="00DD4C9D" w:rsidRPr="008821E0" w:rsidRDefault="00DD4C9D" w:rsidP="008A2A1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 de Bachiller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:rsidTr="008A2A1D">
        <w:tc>
          <w:tcPr>
            <w:tcW w:w="656" w:type="dxa"/>
          </w:tcPr>
          <w:p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:rsidTr="008A2A1D">
        <w:tc>
          <w:tcPr>
            <w:tcW w:w="656" w:type="dxa"/>
          </w:tcPr>
          <w:p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:rsidTr="008A2A1D">
        <w:tc>
          <w:tcPr>
            <w:tcW w:w="656" w:type="dxa"/>
          </w:tcPr>
          <w:p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:rsidTr="008A2A1D">
        <w:tc>
          <w:tcPr>
            <w:tcW w:w="656" w:type="dxa"/>
          </w:tcPr>
          <w:p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:rsidTr="007962E9">
        <w:tc>
          <w:tcPr>
            <w:tcW w:w="647" w:type="dxa"/>
          </w:tcPr>
          <w:p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7 marca </w:t>
            </w:r>
            <w:r w:rsidR="00DD4C9D">
              <w:rPr>
                <w:rFonts w:ascii="Arial" w:hAnsi="Arial" w:cs="Arial"/>
                <w:sz w:val="18"/>
                <w:szCs w:val="18"/>
              </w:rPr>
              <w:t xml:space="preserve">2025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:rsidTr="007962E9">
        <w:tc>
          <w:tcPr>
            <w:tcW w:w="647" w:type="dxa"/>
          </w:tcPr>
          <w:p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263F9B">
        <w:tc>
          <w:tcPr>
            <w:tcW w:w="647" w:type="dxa"/>
            <w:vAlign w:val="center"/>
          </w:tcPr>
          <w:p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p w:rsidR="001E77B1" w:rsidRDefault="001E77B1" w:rsidP="00166BA2">
      <w:pPr>
        <w:rPr>
          <w:rFonts w:ascii="Arial" w:hAnsi="Arial" w:cs="Arial"/>
          <w:sz w:val="16"/>
          <w:szCs w:val="20"/>
        </w:rPr>
      </w:pPr>
    </w:p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693"/>
        <w:gridCol w:w="4324"/>
      </w:tblGrid>
      <w:tr w:rsidR="007748C8" w:rsidRPr="00887270" w:rsidTr="007748C8">
        <w:trPr>
          <w:cantSplit/>
        </w:trPr>
        <w:tc>
          <w:tcPr>
            <w:tcW w:w="2622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:rsidTr="007748C8">
        <w:trPr>
          <w:cantSplit/>
        </w:trPr>
        <w:tc>
          <w:tcPr>
            <w:tcW w:w="2622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6C766E">
        <w:rPr>
          <w:rFonts w:ascii="Arial" w:hAnsi="Arial" w:cs="Arial"/>
          <w:b/>
          <w:i/>
          <w:color w:val="DEA900"/>
          <w:sz w:val="20"/>
        </w:rPr>
        <w:t>2025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2025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 zdać, tj. otrzymać co najmniej 30% punktów możliwych do uzyskania, z:</w:t>
      </w:r>
    </w:p>
    <w:p w:rsidR="006C766E" w:rsidRDefault="006C766E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egzaminu z każdego przedmiotu obowiązkowego w części ustnej i części pisemnej </w:t>
      </w:r>
      <w:r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:rsidR="006C766E" w:rsidRDefault="006C766E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części pisemnej egzaminu z jednego przedmiotu dodatkowego (</w:t>
      </w:r>
      <w:r w:rsidRPr="008A2A1D">
        <w:rPr>
          <w:rFonts w:ascii="Arial" w:hAnsi="Arial" w:cs="Arial"/>
          <w:sz w:val="16"/>
          <w:szCs w:val="20"/>
          <w:u w:val="single"/>
        </w:rPr>
        <w:t>któregokolwiek</w:t>
      </w:r>
      <w:r>
        <w:rPr>
          <w:rFonts w:ascii="Arial" w:hAnsi="Arial" w:cs="Arial"/>
          <w:sz w:val="16"/>
          <w:szCs w:val="20"/>
        </w:rPr>
        <w:t xml:space="preserve"> z zadeklarowanych) na poziomie rozszerzonym, a w przypadku języka obcego nowożytnego – na poziomie rozszerzonym albo dwujęzycznym.</w:t>
      </w:r>
    </w:p>
    <w:p w:rsidR="005F799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Obowiązek uzyskania minimum 30% punktów z egzaminu z jednego przedmiotu dodatkowego dotyczy </w:t>
      </w:r>
      <w:r>
        <w:rPr>
          <w:rFonts w:ascii="Arial" w:hAnsi="Arial" w:cs="Arial"/>
          <w:sz w:val="16"/>
          <w:szCs w:val="20"/>
          <w:u w:val="single"/>
        </w:rPr>
        <w:t>wszystkich</w:t>
      </w:r>
      <w:r>
        <w:rPr>
          <w:rFonts w:ascii="Arial" w:hAnsi="Arial" w:cs="Arial"/>
          <w:sz w:val="16"/>
          <w:szCs w:val="20"/>
        </w:rPr>
        <w:t xml:space="preserve"> zdających przystępujących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również osób, które przystąpiły do tego egzaminu w roku 2023 lub 2024, ale nie otrzymały świadectwa dojrzałości. Jeżeli zdający, o którym mowa, przystąpił do części pisemnej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z wybranego przedmiotu lub wybranych przedmiotów przed 2025 r., ale z żadnego z tych egzaminów nie otrzymał minimum 30% punktów, musi w 2025 r. przystąpić do egzaminu z wybranego przedmiotu dodatkowego i spełnić ten warunek.</w:t>
      </w:r>
    </w:p>
    <w:p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2025 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>
        <w:rPr>
          <w:rFonts w:ascii="Arial" w:hAnsi="Arial" w:cs="Arial"/>
          <w:sz w:val="16"/>
          <w:szCs w:val="20"/>
        </w:rPr>
        <w:t>– z 2012 r.</w:t>
      </w:r>
    </w:p>
    <w:p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pisemnej.</w:t>
      </w:r>
    </w:p>
    <w:p w:rsidR="00527107" w:rsidRPr="0081203F" w:rsidRDefault="00527107" w:rsidP="00F6414C">
      <w:pPr>
        <w:rPr>
          <w:rFonts w:ascii="Arial" w:hAnsi="Arial" w:cs="Arial"/>
          <w:bCs/>
          <w:iCs/>
          <w:color w:val="DEA900"/>
          <w:sz w:val="20"/>
          <w:szCs w:val="20"/>
        </w:rPr>
      </w:pPr>
    </w:p>
    <w:p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DC39CB">
        <w:rPr>
          <w:rFonts w:ascii="Arial" w:hAnsi="Arial" w:cs="Arial"/>
          <w:sz w:val="16"/>
          <w:szCs w:val="20"/>
        </w:rPr>
        <w:t>2025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>możesz wybrać jeden spośród następujących języków: angielski, francuski, hiszpański, niemiecki, rosyjski, włoski</w:t>
      </w:r>
      <w:r>
        <w:rPr>
          <w:rFonts w:ascii="Arial" w:hAnsi="Arial" w:cs="Arial"/>
          <w:sz w:val="16"/>
          <w:szCs w:val="20"/>
        </w:rPr>
        <w:t>)</w:t>
      </w:r>
    </w:p>
    <w:p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DC39CB">
        <w:rPr>
          <w:rFonts w:ascii="Arial" w:hAnsi="Arial" w:cs="Arial"/>
          <w:bCs/>
          <w:sz w:val="16"/>
          <w:szCs w:val="20"/>
        </w:rPr>
        <w:t>:</w:t>
      </w:r>
    </w:p>
    <w:p w:rsidR="00DC39CB" w:rsidRDefault="00DC39CB" w:rsidP="00DC39CB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uzyskać również minimum 30% punktów możliwych do zdobycia z egzaminu, o którym mowa w pkt 2.1.2d</w:t>
      </w:r>
    </w:p>
    <w:p w:rsidR="00B4392F" w:rsidRPr="00074863" w:rsidRDefault="00DC39CB" w:rsidP="008A2A1D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>
        <w:rPr>
          <w:rFonts w:ascii="Arial" w:hAnsi="Arial" w:cs="Arial"/>
          <w:sz w:val="16"/>
          <w:szCs w:val="20"/>
        </w:rPr>
        <w:t xml:space="preserve">– </w:t>
      </w:r>
      <w:r w:rsidR="00D77986">
        <w:rPr>
          <w:rFonts w:ascii="Arial" w:hAnsi="Arial" w:cs="Arial"/>
          <w:sz w:val="16"/>
          <w:szCs w:val="20"/>
        </w:rPr>
        <w:t>przystąpić do egzaminu, o którym mowa w pkt 2.1.2d.</w:t>
      </w:r>
    </w:p>
    <w:p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DC39CB" w:rsidRPr="008A2A1D">
        <w:rPr>
          <w:rFonts w:ascii="Arial" w:hAnsi="Arial" w:cs="Arial"/>
          <w:sz w:val="16"/>
          <w:szCs w:val="20"/>
        </w:rPr>
        <w:t>202</w:t>
      </w:r>
      <w:r w:rsidR="00DC39CB">
        <w:rPr>
          <w:rFonts w:ascii="Arial" w:hAnsi="Arial" w:cs="Arial"/>
          <w:sz w:val="16"/>
          <w:szCs w:val="20"/>
        </w:rPr>
        <w:t>5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DC39CB">
        <w:rPr>
          <w:rFonts w:ascii="Arial" w:hAnsi="Arial" w:cs="Arial"/>
          <w:sz w:val="16"/>
          <w:szCs w:val="20"/>
        </w:rPr>
        <w:t>2025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:rsidR="00654A8F" w:rsidRPr="0081203F" w:rsidRDefault="00654A8F" w:rsidP="00CE325B">
      <w:pPr>
        <w:rPr>
          <w:rFonts w:ascii="Arial" w:hAnsi="Arial" w:cs="Arial"/>
          <w:sz w:val="20"/>
          <w:szCs w:val="20"/>
        </w:rPr>
      </w:pPr>
    </w:p>
    <w:p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:rsidR="00496C55" w:rsidRPr="0007486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DC39CB">
        <w:rPr>
          <w:rFonts w:ascii="Arial" w:hAnsi="Arial" w:cs="Arial"/>
          <w:sz w:val="16"/>
          <w:szCs w:val="20"/>
        </w:rPr>
        <w:t xml:space="preserve">2025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pisemnej.</w:t>
      </w:r>
    </w:p>
    <w:p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4394"/>
        <w:gridCol w:w="1985"/>
        <w:gridCol w:w="1984"/>
      </w:tblGrid>
      <w:tr w:rsidR="00654A8F" w:rsidRPr="009744F8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Przedmioty zdawane </w:t>
            </w:r>
            <w:r w:rsidR="00496C55" w:rsidRPr="00496C55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eastAsia="pl-PL"/>
              </w:rPr>
              <w:t>jako dodatkowe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:rsidTr="00654A8F">
        <w:tc>
          <w:tcPr>
            <w:tcW w:w="4677" w:type="dxa"/>
            <w:gridSpan w:val="2"/>
            <w:vMerge/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:rsidTr="00654A8F">
        <w:tc>
          <w:tcPr>
            <w:tcW w:w="4677" w:type="dxa"/>
            <w:gridSpan w:val="2"/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rozszerzonym 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 w części ustnej bez określania poziomu</w:t>
            </w:r>
          </w:p>
        </w:tc>
      </w:tr>
      <w:tr w:rsidR="00654A8F" w:rsidRPr="009744F8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rozszerzonym 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:rsidTr="00496C55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</w:t>
            </w:r>
            <w:r w:rsidR="00496C55">
              <w:rPr>
                <w:rFonts w:ascii="Arial Narrow" w:hAnsi="Arial Narrow"/>
                <w:sz w:val="18"/>
                <w:szCs w:val="18"/>
                <w:lang w:eastAsia="pl-PL"/>
              </w:rPr>
              <w:t>y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:rsidR="00F6414C" w:rsidRDefault="00F6414C" w:rsidP="00CE325B">
      <w:pPr>
        <w:rPr>
          <w:rFonts w:ascii="Arial" w:hAnsi="Arial" w:cs="Arial"/>
          <w:sz w:val="16"/>
          <w:szCs w:val="20"/>
        </w:rPr>
      </w:pPr>
    </w:p>
    <w:p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:rsidR="009744F8" w:rsidRDefault="009744F8" w:rsidP="009744F8">
      <w:pPr>
        <w:rPr>
          <w:rFonts w:ascii="Arial" w:hAnsi="Arial" w:cs="Arial"/>
          <w:sz w:val="16"/>
          <w:szCs w:val="20"/>
        </w:rPr>
      </w:pPr>
    </w:p>
    <w:p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DC39CB">
        <w:rPr>
          <w:rFonts w:ascii="Arial Narrow" w:hAnsi="Arial Narrow"/>
          <w:sz w:val="20"/>
          <w:szCs w:val="21"/>
        </w:rPr>
        <w:t>2025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DC39CB">
        <w:rPr>
          <w:rFonts w:ascii="Arial Narrow" w:hAnsi="Arial Narrow"/>
          <w:sz w:val="20"/>
          <w:szCs w:val="21"/>
        </w:rPr>
        <w:t>2025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DC39CB">
        <w:rPr>
          <w:rFonts w:ascii="Arial Narrow" w:hAnsi="Arial Narrow"/>
          <w:b/>
          <w:sz w:val="20"/>
          <w:szCs w:val="21"/>
        </w:rPr>
        <w:t>2024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DC39CB">
        <w:rPr>
          <w:rFonts w:ascii="Arial Narrow" w:hAnsi="Arial Narrow"/>
          <w:sz w:val="20"/>
          <w:szCs w:val="21"/>
        </w:rPr>
        <w:t>2025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DC39CB">
        <w:rPr>
          <w:rFonts w:ascii="Arial Narrow" w:hAnsi="Arial Narrow"/>
          <w:sz w:val="20"/>
          <w:szCs w:val="21"/>
        </w:rPr>
        <w:t>2025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DC39CB">
        <w:rPr>
          <w:rFonts w:ascii="Arial Narrow" w:hAnsi="Arial Narrow"/>
          <w:bCs/>
          <w:sz w:val="20"/>
          <w:szCs w:val="21"/>
          <w:u w:val="single"/>
        </w:rPr>
        <w:t xml:space="preserve">2025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7 marca </w:t>
      </w:r>
      <w:r w:rsidR="00DC39CB">
        <w:rPr>
          <w:rFonts w:ascii="Arial Narrow" w:hAnsi="Arial Narrow"/>
          <w:bCs/>
          <w:sz w:val="20"/>
          <w:szCs w:val="21"/>
          <w:u w:val="single"/>
        </w:rPr>
        <w:t>2025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Pr="009744F8">
        <w:rPr>
          <w:rFonts w:ascii="Arial Narrow" w:hAnsi="Arial Narrow"/>
          <w:bCs/>
          <w:sz w:val="20"/>
          <w:szCs w:val="21"/>
        </w:rPr>
        <w:t>r. do 7</w:t>
      </w:r>
      <w:r w:rsidR="00A6362A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7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="00DC39CB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DC39CB" w:rsidRPr="009744F8">
        <w:rPr>
          <w:rFonts w:ascii="Arial Narrow" w:hAnsi="Arial Narrow"/>
          <w:bCs/>
          <w:sz w:val="20"/>
          <w:szCs w:val="21"/>
        </w:rPr>
        <w:t>202</w:t>
      </w:r>
      <w:r w:rsidR="00DC39CB">
        <w:rPr>
          <w:rFonts w:ascii="Arial Narrow" w:hAnsi="Arial Narrow"/>
          <w:bCs/>
          <w:sz w:val="20"/>
          <w:szCs w:val="21"/>
        </w:rPr>
        <w:t>5</w:t>
      </w:r>
      <w:r w:rsidRPr="009744F8">
        <w:rPr>
          <w:rFonts w:ascii="Arial Narrow" w:hAnsi="Arial Narrow"/>
          <w:bCs/>
          <w:sz w:val="20"/>
          <w:szCs w:val="21"/>
        </w:rPr>
        <w:t>r.</w:t>
      </w:r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DE4" w:rsidRDefault="00A27DE4" w:rsidP="001079C5">
      <w:r>
        <w:separator/>
      </w:r>
    </w:p>
  </w:endnote>
  <w:endnote w:type="continuationSeparator" w:id="1">
    <w:p w:rsidR="00A27DE4" w:rsidRDefault="00A27DE4" w:rsidP="0010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Content>
      <w:p w:rsidR="002525D3" w:rsidRPr="00F6414C" w:rsidRDefault="0040487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noProof/>
            <w:sz w:val="18"/>
            <w:szCs w:val="18"/>
            <w:lang w:eastAsia="pl-PL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15pt;margin-top:3.6pt;width:300.85pt;height:110.6pt;z-index:2516910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<v:textbox style="mso-fit-shape-to-text:t" inset="0,0,0,0">
                <w:txbxContent>
                  <w:p w:rsidR="002525D3" w:rsidRPr="00773DC9" w:rsidRDefault="002525D3" w:rsidP="00773DC9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w:r>
        <w:r w:rsidR="002525D3"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2525D3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8C4FEA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2525D3"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Default="00404879" w:rsidP="006942C5">
    <w:pPr>
      <w:pStyle w:val="Stopka"/>
      <w:jc w:val="right"/>
    </w:pPr>
    <w:r w:rsidRPr="00404879">
      <w:rPr>
        <w:rFonts w:ascii="Arial Narrow" w:hAnsi="Arial Narrow"/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-.15pt;margin-top:3.6pt;width:300.85pt;height:110.6pt;z-index:2516930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<v:textbox style="mso-fit-shape-to-text:t" inset="0,0,0,0">
            <w:txbxContent>
              <w:p w:rsidR="002525D3" w:rsidRPr="00773DC9" w:rsidRDefault="002525D3" w:rsidP="006942C5">
                <w:pPr>
                  <w:rPr>
                    <w:rFonts w:ascii="Arial Narrow" w:hAnsi="Arial Narrow" w:cs="Arial"/>
                    <w:sz w:val="18"/>
                  </w:rPr>
                </w:pPr>
                <w:r w:rsidRPr="00773DC9">
                  <w:rPr>
                    <w:rFonts w:ascii="Arial Narrow" w:hAnsi="Arial Narrow" w:cs="Arial"/>
                    <w:sz w:val="18"/>
                  </w:rPr>
                  <w:t>Deklaracja przystąpienia do egzaminu maturalnego (</w:t>
                </w:r>
                <w:r w:rsidRPr="00773DC9">
                  <w:rPr>
                    <w:rFonts w:ascii="Arial Narrow" w:hAnsi="Arial Narrow" w:cs="Arial"/>
                    <w:i/>
                    <w:sz w:val="18"/>
                  </w:rPr>
                  <w:t>Deklaracja A</w:t>
                </w:r>
                <w:r w:rsidRPr="00773DC9">
                  <w:rPr>
                    <w:rFonts w:ascii="Arial Narrow" w:hAnsi="Arial Narrow" w:cs="Arial"/>
                    <w:sz w:val="18"/>
                  </w:rPr>
                  <w:t xml:space="preserve">) – </w:t>
                </w:r>
                <w:r w:rsidRPr="00B179EB">
                  <w:rPr>
                    <w:rFonts w:ascii="Arial Narrow" w:hAnsi="Arial Narrow" w:cs="Arial"/>
                    <w:b/>
                    <w:bCs/>
                    <w:sz w:val="18"/>
                  </w:rPr>
                  <w:t>do dyrektora szkoły</w:t>
                </w:r>
              </w:p>
            </w:txbxContent>
          </v:textbox>
        </v:shape>
      </w:pict>
    </w:r>
    <w:r w:rsidR="002525D3"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="002525D3"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8C4FEA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 w:rsidR="002525D3"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="00404879"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="00404879" w:rsidRPr="002808A9">
      <w:rPr>
        <w:rFonts w:ascii="Arial Narrow" w:hAnsi="Arial Narrow"/>
        <w:b/>
        <w:sz w:val="18"/>
        <w:szCs w:val="18"/>
      </w:rPr>
      <w:fldChar w:fldCharType="separate"/>
    </w:r>
    <w:r w:rsidR="008C4FEA">
      <w:rPr>
        <w:rFonts w:ascii="Arial Narrow" w:hAnsi="Arial Narrow"/>
        <w:b/>
        <w:noProof/>
        <w:sz w:val="18"/>
        <w:szCs w:val="18"/>
      </w:rPr>
      <w:t>7</w:t>
    </w:r>
    <w:r w:rsidR="00404879"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="00404879"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="00404879"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="00404879"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DE4" w:rsidRDefault="00A27DE4" w:rsidP="001079C5">
      <w:r>
        <w:separator/>
      </w:r>
    </w:p>
  </w:footnote>
  <w:footnote w:type="continuationSeparator" w:id="1">
    <w:p w:rsidR="00A27DE4" w:rsidRDefault="00A27DE4" w:rsidP="00107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9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3"/>
  </w:num>
  <w:num w:numId="5">
    <w:abstractNumId w:val="4"/>
  </w:num>
  <w:num w:numId="6">
    <w:abstractNumId w:val="20"/>
  </w:num>
  <w:num w:numId="7">
    <w:abstractNumId w:val="11"/>
  </w:num>
  <w:num w:numId="8">
    <w:abstractNumId w:val="19"/>
  </w:num>
  <w:num w:numId="9">
    <w:abstractNumId w:val="24"/>
  </w:num>
  <w:num w:numId="10">
    <w:abstractNumId w:val="1"/>
  </w:num>
  <w:num w:numId="11">
    <w:abstractNumId w:val="14"/>
  </w:num>
  <w:num w:numId="12">
    <w:abstractNumId w:val="28"/>
  </w:num>
  <w:num w:numId="13">
    <w:abstractNumId w:val="30"/>
  </w:num>
  <w:num w:numId="14">
    <w:abstractNumId w:val="25"/>
  </w:num>
  <w:num w:numId="15">
    <w:abstractNumId w:val="7"/>
  </w:num>
  <w:num w:numId="16">
    <w:abstractNumId w:val="8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27"/>
  </w:num>
  <w:num w:numId="24">
    <w:abstractNumId w:val="0"/>
  </w:num>
  <w:num w:numId="25">
    <w:abstractNumId w:val="29"/>
  </w:num>
  <w:num w:numId="26">
    <w:abstractNumId w:val="5"/>
  </w:num>
  <w:num w:numId="27">
    <w:abstractNumId w:val="6"/>
  </w:num>
  <w:num w:numId="28">
    <w:abstractNumId w:val="26"/>
  </w:num>
  <w:num w:numId="29">
    <w:abstractNumId w:val="13"/>
  </w:num>
  <w:num w:numId="30">
    <w:abstractNumId w:val="1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55E6"/>
    <w:rsid w:val="001B56B5"/>
    <w:rsid w:val="001B6824"/>
    <w:rsid w:val="001C11EB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A1CB0"/>
    <w:rsid w:val="002B0A2D"/>
    <w:rsid w:val="002C2530"/>
    <w:rsid w:val="002C5ED4"/>
    <w:rsid w:val="002D334E"/>
    <w:rsid w:val="002E0937"/>
    <w:rsid w:val="00323D9D"/>
    <w:rsid w:val="003416B7"/>
    <w:rsid w:val="00351CFD"/>
    <w:rsid w:val="00363C5F"/>
    <w:rsid w:val="00363FEF"/>
    <w:rsid w:val="00394676"/>
    <w:rsid w:val="003A0554"/>
    <w:rsid w:val="003A5AD1"/>
    <w:rsid w:val="003C0E1A"/>
    <w:rsid w:val="003D7A74"/>
    <w:rsid w:val="003E0827"/>
    <w:rsid w:val="003E5259"/>
    <w:rsid w:val="003F01CB"/>
    <w:rsid w:val="003F56A3"/>
    <w:rsid w:val="00404879"/>
    <w:rsid w:val="00404DF7"/>
    <w:rsid w:val="00415869"/>
    <w:rsid w:val="0041733C"/>
    <w:rsid w:val="00425BE1"/>
    <w:rsid w:val="00426004"/>
    <w:rsid w:val="004340E6"/>
    <w:rsid w:val="00453D0E"/>
    <w:rsid w:val="004541B2"/>
    <w:rsid w:val="00462956"/>
    <w:rsid w:val="00463D26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C0AD2"/>
    <w:rsid w:val="005C7224"/>
    <w:rsid w:val="005E042C"/>
    <w:rsid w:val="005E41A9"/>
    <w:rsid w:val="005F1B17"/>
    <w:rsid w:val="005F799D"/>
    <w:rsid w:val="0060409A"/>
    <w:rsid w:val="006178D9"/>
    <w:rsid w:val="00637BBE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B1124"/>
    <w:rsid w:val="006C766E"/>
    <w:rsid w:val="006D2F09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E5675"/>
    <w:rsid w:val="007F05F5"/>
    <w:rsid w:val="008043E7"/>
    <w:rsid w:val="0081203F"/>
    <w:rsid w:val="008246CB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B15D0"/>
    <w:rsid w:val="008C4FEA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A026CA"/>
    <w:rsid w:val="00A27DE4"/>
    <w:rsid w:val="00A4143D"/>
    <w:rsid w:val="00A435C6"/>
    <w:rsid w:val="00A46906"/>
    <w:rsid w:val="00A62195"/>
    <w:rsid w:val="00A6362A"/>
    <w:rsid w:val="00A66348"/>
    <w:rsid w:val="00A80C61"/>
    <w:rsid w:val="00A93745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E6E18"/>
    <w:rsid w:val="00BE70B2"/>
    <w:rsid w:val="00BF33AB"/>
    <w:rsid w:val="00C03944"/>
    <w:rsid w:val="00C2435E"/>
    <w:rsid w:val="00C2437B"/>
    <w:rsid w:val="00C253C3"/>
    <w:rsid w:val="00C25A2E"/>
    <w:rsid w:val="00C35235"/>
    <w:rsid w:val="00C47727"/>
    <w:rsid w:val="00C70430"/>
    <w:rsid w:val="00C87EB0"/>
    <w:rsid w:val="00CC0657"/>
    <w:rsid w:val="00CC2FE2"/>
    <w:rsid w:val="00CC70A9"/>
    <w:rsid w:val="00CE325B"/>
    <w:rsid w:val="00CE6CB9"/>
    <w:rsid w:val="00CF1901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EC5"/>
    <w:rsid w:val="00D77986"/>
    <w:rsid w:val="00D8188B"/>
    <w:rsid w:val="00D82D71"/>
    <w:rsid w:val="00D8310E"/>
    <w:rsid w:val="00D84529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709A"/>
    <w:rsid w:val="00E33D70"/>
    <w:rsid w:val="00E3732C"/>
    <w:rsid w:val="00E660FA"/>
    <w:rsid w:val="00E74E1D"/>
    <w:rsid w:val="00E83AD6"/>
    <w:rsid w:val="00E95B6F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F4D-9074-4D83-95ED-7ACA64B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3936</Words>
  <Characters>23618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Zs4</cp:lastModifiedBy>
  <cp:revision>2</cp:revision>
  <cp:lastPrinted>2022-07-22T11:52:00Z</cp:lastPrinted>
  <dcterms:created xsi:type="dcterms:W3CDTF">2024-11-19T07:33:00Z</dcterms:created>
  <dcterms:modified xsi:type="dcterms:W3CDTF">2024-11-19T07:33:00Z</dcterms:modified>
</cp:coreProperties>
</file>